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098" w:rsidRDefault="00B96098" w:rsidP="00B96098">
      <w:pPr>
        <w:pStyle w:val="Default"/>
      </w:pPr>
    </w:p>
    <w:p w:rsidR="00B96098" w:rsidRPr="00B96098" w:rsidRDefault="00B96098" w:rsidP="00B96098">
      <w:pPr>
        <w:pStyle w:val="Default"/>
        <w:rPr>
          <w:sz w:val="32"/>
          <w:szCs w:val="32"/>
          <w:lang w:val="es-ES"/>
        </w:rPr>
      </w:pPr>
      <w:r w:rsidRPr="00B96098">
        <w:rPr>
          <w:lang w:val="es-ES"/>
        </w:rPr>
        <w:t xml:space="preserve"> </w:t>
      </w:r>
      <w:r w:rsidRPr="00B96098">
        <w:rPr>
          <w:b/>
          <w:bCs/>
          <w:sz w:val="32"/>
          <w:szCs w:val="32"/>
          <w:lang w:val="es-ES"/>
        </w:rPr>
        <w:t xml:space="preserve">1 -Memoria </w:t>
      </w:r>
    </w:p>
    <w:p w:rsidR="00B96098" w:rsidRPr="00B96098" w:rsidRDefault="00B96098" w:rsidP="00B96098">
      <w:pPr>
        <w:pStyle w:val="Default"/>
        <w:rPr>
          <w:rFonts w:ascii="Arial" w:hAnsi="Arial" w:cs="Arial"/>
          <w:sz w:val="23"/>
          <w:szCs w:val="23"/>
          <w:lang w:val="es-ES"/>
        </w:rPr>
      </w:pPr>
      <w:r w:rsidRPr="00B96098">
        <w:rPr>
          <w:rFonts w:ascii="Arial" w:hAnsi="Arial" w:cs="Arial"/>
          <w:sz w:val="23"/>
          <w:szCs w:val="23"/>
          <w:lang w:val="es-ES"/>
        </w:rPr>
        <w:t xml:space="preserve">El proyecto se compone de 5 viviendas situadas en un barrio de escala residencial en crecimiento en la localidad de City Bell, partido de la Plata. Se trata de una parcela en esquina frente a un espacio verde con una gran arboleda. </w:t>
      </w:r>
    </w:p>
    <w:p w:rsidR="00B96098" w:rsidRPr="00B96098" w:rsidRDefault="00B96098" w:rsidP="00B96098">
      <w:pPr>
        <w:pStyle w:val="Default"/>
        <w:rPr>
          <w:rFonts w:ascii="Arial" w:hAnsi="Arial" w:cs="Arial"/>
          <w:sz w:val="23"/>
          <w:szCs w:val="23"/>
          <w:lang w:val="es-ES"/>
        </w:rPr>
      </w:pPr>
      <w:r w:rsidRPr="00B96098">
        <w:rPr>
          <w:rFonts w:ascii="Arial" w:hAnsi="Arial" w:cs="Arial"/>
          <w:sz w:val="23"/>
          <w:szCs w:val="23"/>
          <w:lang w:val="es-ES"/>
        </w:rPr>
        <w:t xml:space="preserve">La idea del proyecto fue conformar un conjunto en cuanto a la elección de materialidades, volumetrías conectadas entre sí a través de vigas brindando homogeneidad y armonía a la edificación, pero buscando al mismo tiempo el desarrollo individual de cada unidad. </w:t>
      </w:r>
    </w:p>
    <w:p w:rsidR="00B96098" w:rsidRPr="00B96098" w:rsidRDefault="00B96098" w:rsidP="00B96098">
      <w:pPr>
        <w:pStyle w:val="Default"/>
        <w:rPr>
          <w:rFonts w:ascii="Arial" w:hAnsi="Arial" w:cs="Arial"/>
          <w:sz w:val="23"/>
          <w:szCs w:val="23"/>
          <w:lang w:val="es-ES"/>
        </w:rPr>
      </w:pPr>
      <w:r w:rsidRPr="00B96098">
        <w:rPr>
          <w:rFonts w:ascii="Arial" w:hAnsi="Arial" w:cs="Arial"/>
          <w:sz w:val="23"/>
          <w:szCs w:val="23"/>
          <w:lang w:val="es-ES"/>
        </w:rPr>
        <w:t xml:space="preserve">Las casas trabajan en conjunto desarrollándose de tal manera que aprovechan la mejor orientación para abrir sus expansiones, que a través de los solados y vigas se van conectando y generando continuidad entre ellas. Dichos espacios son de integración y transición entre las unidades del </w:t>
      </w:r>
      <w:proofErr w:type="gramStart"/>
      <w:r w:rsidRPr="00B96098">
        <w:rPr>
          <w:rFonts w:ascii="Arial" w:hAnsi="Arial" w:cs="Arial"/>
          <w:sz w:val="23"/>
          <w:szCs w:val="23"/>
          <w:lang w:val="es-ES"/>
        </w:rPr>
        <w:t>conjunto</w:t>
      </w:r>
      <w:proofErr w:type="gramEnd"/>
      <w:r w:rsidRPr="00B96098">
        <w:rPr>
          <w:rFonts w:ascii="Arial" w:hAnsi="Arial" w:cs="Arial"/>
          <w:sz w:val="23"/>
          <w:szCs w:val="23"/>
          <w:lang w:val="es-ES"/>
        </w:rPr>
        <w:t xml:space="preserve"> pero a su vez también de la propia unidad, generando entre el semicubierto y el pergolado un espacio intermedio de conexión entre el interior y el exterior, que se cierra mediante unos paneles corredizos, brindando seguridad y un espacio más, que se adapta según el uso y necesidad de los habitantes. </w:t>
      </w:r>
    </w:p>
    <w:p w:rsidR="00B96098" w:rsidRPr="00B96098" w:rsidRDefault="00B96098" w:rsidP="00B96098">
      <w:pPr>
        <w:pStyle w:val="Default"/>
        <w:rPr>
          <w:rFonts w:ascii="Arial" w:hAnsi="Arial" w:cs="Arial"/>
          <w:sz w:val="23"/>
          <w:szCs w:val="23"/>
          <w:lang w:val="es-ES"/>
        </w:rPr>
      </w:pPr>
      <w:r w:rsidRPr="00B96098">
        <w:rPr>
          <w:rFonts w:ascii="Arial" w:hAnsi="Arial" w:cs="Arial"/>
          <w:sz w:val="23"/>
          <w:szCs w:val="23"/>
          <w:lang w:val="es-ES"/>
        </w:rPr>
        <w:t xml:space="preserve">Las viviendas desarrollan en planta baja el área social, con la cocina integrada al comedor y el área de estar vinculada a la expansión; en planta alta se encuentra el área privada con los dormitorios y su respectivo baño. </w:t>
      </w:r>
    </w:p>
    <w:p w:rsidR="00B96098" w:rsidRPr="00B96098" w:rsidRDefault="00B96098" w:rsidP="00B96098">
      <w:pPr>
        <w:pStyle w:val="Default"/>
        <w:rPr>
          <w:rFonts w:ascii="Arial" w:hAnsi="Arial" w:cs="Arial"/>
          <w:sz w:val="23"/>
          <w:szCs w:val="23"/>
          <w:lang w:val="es-ES"/>
        </w:rPr>
      </w:pPr>
      <w:r w:rsidRPr="00B96098">
        <w:rPr>
          <w:rFonts w:ascii="Arial" w:hAnsi="Arial" w:cs="Arial"/>
          <w:sz w:val="23"/>
          <w:szCs w:val="23"/>
          <w:lang w:val="es-ES"/>
        </w:rPr>
        <w:t xml:space="preserve">Cada vivienda se apoya sobre un lateral del terreno, salvo la unidad de la esquina que aprovechando su situación genera un remate con una expansión enmarcada por vigas y una pérgola que le brinda un cierre al conjunto. </w:t>
      </w:r>
    </w:p>
    <w:p w:rsidR="007E76DC" w:rsidRPr="00B96098" w:rsidRDefault="00B96098" w:rsidP="00B96098">
      <w:pPr>
        <w:rPr>
          <w:lang w:val="es-ES"/>
        </w:rPr>
      </w:pPr>
      <w:r w:rsidRPr="00B96098">
        <w:rPr>
          <w:rFonts w:ascii="Arial" w:hAnsi="Arial" w:cs="Arial"/>
          <w:sz w:val="23"/>
          <w:szCs w:val="23"/>
          <w:lang w:val="es-ES"/>
        </w:rPr>
        <w:t xml:space="preserve">Respecto a la materialidad en planta baja predomina el ladrillo a la vista color arena que se corta a través de las vigas en hormigón visto que vinculan todas las unidades, dejando para planta alta volúmenes blancos con quiebres que permiten un juego de aire y espacialidad de la edificación, sobre el frente y el </w:t>
      </w:r>
      <w:proofErr w:type="spellStart"/>
      <w:r w:rsidRPr="00B96098">
        <w:rPr>
          <w:rFonts w:ascii="Arial" w:hAnsi="Arial" w:cs="Arial"/>
          <w:sz w:val="23"/>
          <w:szCs w:val="23"/>
          <w:lang w:val="es-ES"/>
        </w:rPr>
        <w:t>contrafrente</w:t>
      </w:r>
      <w:proofErr w:type="spellEnd"/>
      <w:r w:rsidRPr="00B96098">
        <w:rPr>
          <w:rFonts w:ascii="Arial" w:hAnsi="Arial" w:cs="Arial"/>
          <w:sz w:val="23"/>
          <w:szCs w:val="23"/>
          <w:lang w:val="es-ES"/>
        </w:rPr>
        <w:t>.</w:t>
      </w:r>
      <w:bookmarkStart w:id="0" w:name="_GoBack"/>
      <w:bookmarkEnd w:id="0"/>
    </w:p>
    <w:sectPr w:rsidR="007E76DC" w:rsidRPr="00B960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98"/>
    <w:rsid w:val="007E76DC"/>
    <w:rsid w:val="00B9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3B741-3F54-4B98-8BB9-11DEA178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960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Curutchet</dc:creator>
  <cp:keywords/>
  <dc:description/>
  <cp:lastModifiedBy>Casa Curutchet</cp:lastModifiedBy>
  <cp:revision>1</cp:revision>
  <dcterms:created xsi:type="dcterms:W3CDTF">2021-10-22T18:50:00Z</dcterms:created>
  <dcterms:modified xsi:type="dcterms:W3CDTF">2021-10-22T18:51:00Z</dcterms:modified>
</cp:coreProperties>
</file>